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B4560" w14:textId="7957E95B" w:rsidR="00BA618D" w:rsidRPr="000F1E3D" w:rsidRDefault="00BA618D" w:rsidP="000F1E3D">
      <w:pPr>
        <w:pStyle w:val="af2"/>
        <w:ind w:firstLine="0"/>
        <w:jc w:val="center"/>
        <w:rPr>
          <w:sz w:val="24"/>
          <w:szCs w:val="24"/>
        </w:rPr>
      </w:pPr>
      <w:bookmarkStart w:id="0" w:name="_Toc525549721"/>
      <w:r w:rsidRPr="00F6671C">
        <w:rPr>
          <w:rFonts w:eastAsia="Arial"/>
          <w:noProof/>
          <w:szCs w:val="28"/>
        </w:rPr>
        <w:drawing>
          <wp:inline distT="0" distB="0" distL="0" distR="0" wp14:anchorId="2EFC142A" wp14:editId="179E5EE9">
            <wp:extent cx="699770" cy="112839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3C00E" w14:textId="77777777" w:rsidR="006C35E5" w:rsidRDefault="006C35E5" w:rsidP="00145808">
      <w:pPr>
        <w:pStyle w:val="af2"/>
        <w:rPr>
          <w:iCs/>
          <w:caps/>
          <w:szCs w:val="28"/>
        </w:rPr>
      </w:pPr>
    </w:p>
    <w:p w14:paraId="42B46292" w14:textId="6D7D9AF8" w:rsidR="00117BFC" w:rsidRDefault="002C525B" w:rsidP="006C35E5">
      <w:pPr>
        <w:spacing w:line="240" w:lineRule="auto"/>
        <w:ind w:firstLine="0"/>
        <w:jc w:val="center"/>
        <w:rPr>
          <w:b/>
          <w:iCs/>
          <w:caps/>
          <w:szCs w:val="28"/>
        </w:rPr>
      </w:pPr>
      <w:r w:rsidRPr="00145808">
        <w:rPr>
          <w:b/>
          <w:iCs/>
          <w:caps/>
          <w:szCs w:val="28"/>
        </w:rPr>
        <w:t>приазовск</w:t>
      </w:r>
      <w:r w:rsidR="00BA618D" w:rsidRPr="00145808">
        <w:rPr>
          <w:b/>
          <w:iCs/>
          <w:caps/>
          <w:szCs w:val="28"/>
        </w:rPr>
        <w:t>ИЙ</w:t>
      </w:r>
      <w:r w:rsidRPr="00145808">
        <w:rPr>
          <w:b/>
          <w:iCs/>
          <w:caps/>
          <w:szCs w:val="28"/>
        </w:rPr>
        <w:t xml:space="preserve"> окружно</w:t>
      </w:r>
      <w:r w:rsidR="00BA618D" w:rsidRPr="00145808">
        <w:rPr>
          <w:b/>
          <w:iCs/>
          <w:caps/>
          <w:szCs w:val="28"/>
        </w:rPr>
        <w:t>Й</w:t>
      </w:r>
      <w:r w:rsidRPr="00145808">
        <w:rPr>
          <w:b/>
          <w:iCs/>
          <w:caps/>
          <w:szCs w:val="28"/>
        </w:rPr>
        <w:t xml:space="preserve"> </w:t>
      </w:r>
      <w:r w:rsidR="005A75C5">
        <w:rPr>
          <w:b/>
          <w:iCs/>
          <w:caps/>
          <w:szCs w:val="28"/>
        </w:rPr>
        <w:t>Совет депутатов</w:t>
      </w:r>
    </w:p>
    <w:p w14:paraId="74FC5EE1" w14:textId="77777777" w:rsidR="005A75C5" w:rsidRDefault="005A75C5" w:rsidP="005A75C5">
      <w:pPr>
        <w:spacing w:line="240" w:lineRule="auto"/>
        <w:rPr>
          <w:b/>
          <w:iCs/>
          <w:caps/>
          <w:szCs w:val="28"/>
        </w:rPr>
      </w:pPr>
    </w:p>
    <w:p w14:paraId="36FF0263" w14:textId="3BE97616" w:rsidR="005A75C5" w:rsidRPr="005A75C5" w:rsidRDefault="005A75C5" w:rsidP="005A75C5">
      <w:pPr>
        <w:spacing w:line="240" w:lineRule="auto"/>
        <w:jc w:val="center"/>
        <w:rPr>
          <w:b/>
          <w:iCs/>
          <w:caps/>
          <w:szCs w:val="28"/>
        </w:rPr>
      </w:pPr>
      <w:r>
        <w:rPr>
          <w:b/>
          <w:iCs/>
          <w:caps/>
          <w:szCs w:val="28"/>
        </w:rPr>
        <w:t xml:space="preserve">заседание № </w:t>
      </w:r>
      <w:r w:rsidR="001D03B7">
        <w:rPr>
          <w:b/>
          <w:iCs/>
          <w:caps/>
          <w:szCs w:val="28"/>
        </w:rPr>
        <w:t>19</w:t>
      </w:r>
      <w:r w:rsidR="000F1E3D">
        <w:rPr>
          <w:b/>
          <w:iCs/>
          <w:caps/>
          <w:szCs w:val="28"/>
        </w:rPr>
        <w:t xml:space="preserve"> </w:t>
      </w:r>
      <w:r>
        <w:rPr>
          <w:b/>
          <w:iCs/>
          <w:caps/>
          <w:szCs w:val="28"/>
        </w:rPr>
        <w:t>первого созыва</w:t>
      </w:r>
    </w:p>
    <w:p w14:paraId="1D3662F8" w14:textId="77777777" w:rsidR="00117BFC" w:rsidRPr="00B03133" w:rsidRDefault="00117BFC" w:rsidP="005A75C5">
      <w:pPr>
        <w:spacing w:line="240" w:lineRule="auto"/>
        <w:jc w:val="center"/>
        <w:rPr>
          <w:b/>
          <w:bCs/>
          <w:szCs w:val="28"/>
        </w:rPr>
      </w:pPr>
    </w:p>
    <w:p w14:paraId="4A7F7519" w14:textId="43A96E6F" w:rsidR="00117BFC" w:rsidRDefault="002C525B" w:rsidP="006237EF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РЕШЕНИЕ № </w:t>
      </w:r>
      <w:r w:rsidR="001D03B7">
        <w:rPr>
          <w:b/>
          <w:bCs/>
          <w:szCs w:val="28"/>
        </w:rPr>
        <w:t>7</w:t>
      </w:r>
      <w:r w:rsidR="00F01946">
        <w:rPr>
          <w:b/>
          <w:bCs/>
          <w:szCs w:val="28"/>
        </w:rPr>
        <w:t>1</w:t>
      </w:r>
    </w:p>
    <w:p w14:paraId="7D218140" w14:textId="77777777" w:rsidR="005A75C5" w:rsidRDefault="005A75C5" w:rsidP="00C03AAA">
      <w:pPr>
        <w:spacing w:line="240" w:lineRule="auto"/>
        <w:jc w:val="center"/>
        <w:rPr>
          <w:b/>
          <w:bCs/>
          <w:szCs w:val="28"/>
        </w:rPr>
      </w:pPr>
    </w:p>
    <w:p w14:paraId="09687E59" w14:textId="77777777" w:rsidR="005A75C5" w:rsidRDefault="005A75C5" w:rsidP="00C03AAA">
      <w:pPr>
        <w:spacing w:line="240" w:lineRule="auto"/>
        <w:jc w:val="center"/>
        <w:rPr>
          <w:b/>
          <w:bCs/>
          <w:szCs w:val="28"/>
        </w:rPr>
      </w:pPr>
    </w:p>
    <w:p w14:paraId="16BC11FB" w14:textId="29DF6D65" w:rsidR="00117BFC" w:rsidRPr="00B03133" w:rsidRDefault="005A75C5" w:rsidP="005A75C5">
      <w:pPr>
        <w:spacing w:line="240" w:lineRule="auto"/>
        <w:ind w:firstLine="0"/>
        <w:rPr>
          <w:bCs/>
          <w:szCs w:val="28"/>
        </w:rPr>
      </w:pPr>
      <w:r>
        <w:rPr>
          <w:b/>
          <w:bCs/>
          <w:szCs w:val="28"/>
        </w:rPr>
        <w:t xml:space="preserve"> </w:t>
      </w:r>
      <w:r w:rsidR="00117BFC" w:rsidRPr="00B03133">
        <w:rPr>
          <w:bCs/>
          <w:szCs w:val="28"/>
        </w:rPr>
        <w:t>«</w:t>
      </w:r>
      <w:r w:rsidR="00F95048">
        <w:rPr>
          <w:bCs/>
          <w:szCs w:val="28"/>
        </w:rPr>
        <w:t>27</w:t>
      </w:r>
      <w:r w:rsidR="001D03B7">
        <w:rPr>
          <w:bCs/>
          <w:szCs w:val="28"/>
        </w:rPr>
        <w:t>» сентября</w:t>
      </w:r>
      <w:r w:rsidR="000F1E3D">
        <w:rPr>
          <w:bCs/>
          <w:szCs w:val="28"/>
        </w:rPr>
        <w:t xml:space="preserve"> </w:t>
      </w:r>
      <w:r w:rsidR="00117BFC" w:rsidRPr="00B03133">
        <w:rPr>
          <w:bCs/>
          <w:szCs w:val="28"/>
        </w:rPr>
        <w:t>202</w:t>
      </w:r>
      <w:r w:rsidR="005D0323">
        <w:rPr>
          <w:bCs/>
          <w:szCs w:val="28"/>
        </w:rPr>
        <w:t>4</w:t>
      </w:r>
      <w:r w:rsidR="00117BFC" w:rsidRPr="00B03133">
        <w:rPr>
          <w:bCs/>
          <w:szCs w:val="28"/>
        </w:rPr>
        <w:t xml:space="preserve"> года                                          </w:t>
      </w:r>
      <w:r>
        <w:rPr>
          <w:bCs/>
          <w:szCs w:val="28"/>
        </w:rPr>
        <w:t xml:space="preserve">        </w:t>
      </w:r>
      <w:r w:rsidR="000F1E3D">
        <w:rPr>
          <w:bCs/>
          <w:szCs w:val="28"/>
        </w:rPr>
        <w:t xml:space="preserve">    </w:t>
      </w:r>
      <w:r>
        <w:rPr>
          <w:bCs/>
          <w:szCs w:val="28"/>
        </w:rPr>
        <w:t xml:space="preserve">   </w:t>
      </w:r>
      <w:r w:rsidR="00117BFC" w:rsidRPr="00B03133">
        <w:rPr>
          <w:bCs/>
          <w:szCs w:val="28"/>
        </w:rPr>
        <w:t xml:space="preserve"> </w:t>
      </w:r>
      <w:r w:rsidR="00D167F4">
        <w:rPr>
          <w:bCs/>
          <w:szCs w:val="28"/>
        </w:rPr>
        <w:t>пгт.</w:t>
      </w:r>
      <w:r>
        <w:rPr>
          <w:bCs/>
          <w:szCs w:val="28"/>
        </w:rPr>
        <w:t xml:space="preserve"> </w:t>
      </w:r>
      <w:r w:rsidR="00D167F4">
        <w:rPr>
          <w:bCs/>
          <w:szCs w:val="28"/>
        </w:rPr>
        <w:t>Приазовское</w:t>
      </w:r>
    </w:p>
    <w:p w14:paraId="0A5CCB46" w14:textId="77777777" w:rsidR="007409CF" w:rsidRDefault="007409CF" w:rsidP="00C03AAA">
      <w:pPr>
        <w:spacing w:line="240" w:lineRule="auto"/>
        <w:ind w:firstLine="0"/>
      </w:pPr>
    </w:p>
    <w:bookmarkEnd w:id="0"/>
    <w:p w14:paraId="585D5A5A" w14:textId="77777777" w:rsidR="00B605C9" w:rsidRDefault="00B605C9" w:rsidP="00C03AAA">
      <w:pPr>
        <w:spacing w:line="240" w:lineRule="auto"/>
        <w:ind w:firstLine="0"/>
      </w:pPr>
    </w:p>
    <w:p w14:paraId="51D87083" w14:textId="0C1B9DC8" w:rsidR="006C35E5" w:rsidRDefault="000F1E3D" w:rsidP="00C03AAA">
      <w:pPr>
        <w:spacing w:line="240" w:lineRule="auto"/>
        <w:ind w:firstLine="0"/>
        <w:rPr>
          <w:b/>
        </w:rPr>
      </w:pPr>
      <w:r>
        <w:rPr>
          <w:b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Приазовского муниципального округа.</w:t>
      </w:r>
    </w:p>
    <w:p w14:paraId="33A3073D" w14:textId="77777777" w:rsidR="006237EF" w:rsidRDefault="006237EF" w:rsidP="00C03AAA">
      <w:pPr>
        <w:spacing w:line="240" w:lineRule="auto"/>
        <w:ind w:firstLine="0"/>
        <w:rPr>
          <w:b/>
        </w:rPr>
      </w:pPr>
    </w:p>
    <w:p w14:paraId="07667D8D" w14:textId="77777777" w:rsidR="00623E95" w:rsidRDefault="00623E95" w:rsidP="00C03AAA">
      <w:pPr>
        <w:spacing w:line="240" w:lineRule="auto"/>
        <w:ind w:firstLine="0"/>
        <w:rPr>
          <w:b/>
        </w:rPr>
      </w:pPr>
    </w:p>
    <w:p w14:paraId="01EB4439" w14:textId="56B199FE" w:rsidR="00623E95" w:rsidRDefault="00623E95" w:rsidP="00C03AAA">
      <w:pPr>
        <w:spacing w:line="240" w:lineRule="auto"/>
        <w:ind w:firstLine="0"/>
      </w:pPr>
      <w:r>
        <w:t xml:space="preserve">В соответствии с Федеральным законом от 22 ноября 1995 года № 171-ФЗ «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 постановлением Правительства Российской Федерации от 23 декабря 2020 года № 2220 «Об утверждении Правил определения органами местного самоуправления границ </w:t>
      </w:r>
      <w:r w:rsidR="00970013"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</w:t>
      </w:r>
      <w:r w:rsidR="00DA270C">
        <w:t>ии услуг общественного питания», указом</w:t>
      </w:r>
      <w:r w:rsidR="005709F1">
        <w:rPr>
          <w:color w:val="FF0000"/>
        </w:rPr>
        <w:t xml:space="preserve"> </w:t>
      </w:r>
      <w:r w:rsidR="00DA270C">
        <w:t>Губернатора Запорожской области от 04 мая 2023 года № 80-у</w:t>
      </w:r>
      <w:r w:rsidR="001D03B7" w:rsidRPr="005709F1">
        <w:rPr>
          <w:color w:val="FF0000"/>
        </w:rPr>
        <w:t xml:space="preserve"> </w:t>
      </w:r>
      <w:r w:rsidR="001D03B7">
        <w:t>«Об определении границ прилегающих территорий к организациям и объектам,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на</w:t>
      </w:r>
      <w:r w:rsidR="00BC3111">
        <w:t xml:space="preserve"> территории Запорожской области» (в редакции от 23.07.2024 № 526-у), с учетом результатов </w:t>
      </w:r>
      <w:r w:rsidR="005709F1">
        <w:rPr>
          <w:color w:val="FF0000"/>
        </w:rPr>
        <w:t xml:space="preserve"> </w:t>
      </w:r>
      <w:r w:rsidR="00591640">
        <w:t>общественного обсуждения проекта</w:t>
      </w:r>
      <w:r w:rsidR="00BC3111">
        <w:t xml:space="preserve"> муниципального правового акта, руководствуясь Уставом Приазовского муниципального</w:t>
      </w:r>
      <w:r w:rsidR="00CD2C7B">
        <w:t xml:space="preserve"> округа, </w:t>
      </w:r>
      <w:r w:rsidR="00970013">
        <w:t>Приазовский окружной Совет депутатов</w:t>
      </w:r>
    </w:p>
    <w:p w14:paraId="72E0FFEC" w14:textId="77777777" w:rsidR="00970013" w:rsidRDefault="00970013" w:rsidP="00C03AAA">
      <w:pPr>
        <w:spacing w:line="240" w:lineRule="auto"/>
        <w:ind w:firstLine="0"/>
      </w:pPr>
    </w:p>
    <w:p w14:paraId="3A6A5E47" w14:textId="72E694E5" w:rsidR="00970013" w:rsidRDefault="00970013" w:rsidP="00C03AAA">
      <w:pPr>
        <w:spacing w:line="240" w:lineRule="auto"/>
        <w:ind w:firstLine="0"/>
        <w:rPr>
          <w:b/>
        </w:rPr>
      </w:pPr>
      <w:r>
        <w:rPr>
          <w:b/>
        </w:rPr>
        <w:t>РЕШИЛ:</w:t>
      </w:r>
    </w:p>
    <w:p w14:paraId="1DAF8DFB" w14:textId="77777777" w:rsidR="00970013" w:rsidRDefault="00970013" w:rsidP="00A06094">
      <w:pPr>
        <w:spacing w:line="240" w:lineRule="auto"/>
        <w:ind w:firstLine="0"/>
        <w:rPr>
          <w:b/>
        </w:rPr>
      </w:pPr>
    </w:p>
    <w:p w14:paraId="6E7F47C9" w14:textId="5386DB74" w:rsidR="00AF0571" w:rsidRDefault="00886385" w:rsidP="00A06094">
      <w:pPr>
        <w:pStyle w:val="afd"/>
        <w:numPr>
          <w:ilvl w:val="0"/>
          <w:numId w:val="12"/>
        </w:numPr>
        <w:spacing w:line="240" w:lineRule="auto"/>
      </w:pPr>
      <w:r>
        <w:t>Определить</w:t>
      </w:r>
      <w:r w:rsidR="00AF0571">
        <w:t xml:space="preserve"> на территории Приазовского муниципального округа границ</w:t>
      </w:r>
      <w:r w:rsidR="006237EF">
        <w:t>ы</w:t>
      </w:r>
      <w:r w:rsidR="00AF0571">
        <w:t xml:space="preserve"> прилегающих территорий, на которых не допускается </w:t>
      </w:r>
      <w:r w:rsidR="00AF0571">
        <w:lastRenderedPageBreak/>
        <w:t>розничная продажа алкогольной продукции и розничная продажа алкогольной продукции при оказании услуг общественного питания (приложение)</w:t>
      </w:r>
    </w:p>
    <w:p w14:paraId="5352E461" w14:textId="025290CA" w:rsidR="00AF0571" w:rsidRDefault="001C173E" w:rsidP="00A06094">
      <w:pPr>
        <w:pStyle w:val="afd"/>
        <w:numPr>
          <w:ilvl w:val="0"/>
          <w:numId w:val="12"/>
        </w:numPr>
        <w:spacing w:line="240" w:lineRule="auto"/>
      </w:pPr>
      <w:r>
        <w:t>А</w:t>
      </w:r>
      <w:r w:rsidR="00AF0571">
        <w:t>дминистрации Приазовского м</w:t>
      </w:r>
      <w:r w:rsidR="00CD2C7B">
        <w:t xml:space="preserve">униципального округа не позднее 30 календарных дней </w:t>
      </w:r>
      <w:r w:rsidR="00AF0571">
        <w:t>со дня принятия настоящего ре</w:t>
      </w:r>
      <w:r w:rsidR="00CD2C7B">
        <w:t xml:space="preserve">шения направить данное решение в Министерство экономического развития </w:t>
      </w:r>
      <w:r w:rsidR="00AF0571">
        <w:t>Запорожской области.</w:t>
      </w:r>
    </w:p>
    <w:p w14:paraId="7FA8B512" w14:textId="77777777" w:rsidR="009C7284" w:rsidRDefault="009C7284" w:rsidP="00A06094">
      <w:pPr>
        <w:pStyle w:val="afd"/>
        <w:numPr>
          <w:ilvl w:val="0"/>
          <w:numId w:val="12"/>
        </w:numPr>
        <w:spacing w:line="240" w:lineRule="auto"/>
      </w:pPr>
      <w:r>
        <w:t>Настоящее решение подлежит официальному опубликованию.</w:t>
      </w:r>
    </w:p>
    <w:p w14:paraId="5D0763D2" w14:textId="77777777" w:rsidR="009C7284" w:rsidRDefault="009C7284" w:rsidP="00A06094">
      <w:pPr>
        <w:pStyle w:val="afd"/>
        <w:numPr>
          <w:ilvl w:val="0"/>
          <w:numId w:val="12"/>
        </w:numPr>
        <w:spacing w:line="240" w:lineRule="auto"/>
      </w:pPr>
      <w:r>
        <w:t>Разместить настоящее решение в сети «Интернет» на официальном сайте администрации Приазовского муниципального округа.</w:t>
      </w:r>
    </w:p>
    <w:p w14:paraId="12EB16AC" w14:textId="49ED2051" w:rsidR="00970013" w:rsidRDefault="009C7284" w:rsidP="00A06094">
      <w:pPr>
        <w:pStyle w:val="afd"/>
        <w:numPr>
          <w:ilvl w:val="0"/>
          <w:numId w:val="12"/>
        </w:numPr>
        <w:spacing w:line="240" w:lineRule="auto"/>
      </w:pPr>
      <w:r>
        <w:t>Решение вступает в силу со дня его официального опубликования.</w:t>
      </w:r>
      <w:r w:rsidR="00AF0571">
        <w:t xml:space="preserve"> </w:t>
      </w:r>
    </w:p>
    <w:p w14:paraId="56ABEB48" w14:textId="77777777" w:rsidR="000F1E3D" w:rsidRPr="000F1E3D" w:rsidRDefault="000F1E3D" w:rsidP="00A06094">
      <w:pPr>
        <w:spacing w:line="240" w:lineRule="auto"/>
        <w:ind w:firstLine="0"/>
      </w:pPr>
    </w:p>
    <w:p w14:paraId="77613085" w14:textId="77777777" w:rsidR="006C35E5" w:rsidRDefault="006C35E5" w:rsidP="00A06094">
      <w:pPr>
        <w:spacing w:line="240" w:lineRule="auto"/>
        <w:ind w:firstLine="0"/>
      </w:pPr>
    </w:p>
    <w:p w14:paraId="6166AF92" w14:textId="77777777" w:rsidR="006C35E5" w:rsidRDefault="006C35E5" w:rsidP="00C03AAA">
      <w:pPr>
        <w:spacing w:line="240" w:lineRule="auto"/>
        <w:ind w:firstLine="0"/>
      </w:pPr>
    </w:p>
    <w:p w14:paraId="3B6A506D" w14:textId="3AE2E3C7" w:rsidR="006C35E5" w:rsidRDefault="006C35E5" w:rsidP="00C03AAA">
      <w:pPr>
        <w:spacing w:line="240" w:lineRule="auto"/>
        <w:ind w:firstLine="0"/>
      </w:pPr>
      <w:r>
        <w:t>Председатель Приазовского</w:t>
      </w:r>
    </w:p>
    <w:p w14:paraId="26EBB09B" w14:textId="7EA2D065" w:rsidR="006C35E5" w:rsidRDefault="006C35E5" w:rsidP="00C03AAA">
      <w:pPr>
        <w:spacing w:line="240" w:lineRule="auto"/>
        <w:ind w:firstLine="0"/>
      </w:pPr>
      <w:r>
        <w:t xml:space="preserve">окружного Совета депутатов                               </w:t>
      </w:r>
      <w:r w:rsidR="009C7284">
        <w:t xml:space="preserve">                 А.А. </w:t>
      </w:r>
      <w:proofErr w:type="spellStart"/>
      <w:r w:rsidR="009C7284">
        <w:t>Яремович</w:t>
      </w:r>
      <w:proofErr w:type="spellEnd"/>
    </w:p>
    <w:p w14:paraId="7776A470" w14:textId="77777777" w:rsidR="006C35E5" w:rsidRDefault="006C35E5" w:rsidP="00C03AAA">
      <w:pPr>
        <w:spacing w:line="240" w:lineRule="auto"/>
        <w:ind w:firstLine="0"/>
      </w:pPr>
    </w:p>
    <w:p w14:paraId="1158187C" w14:textId="1DD4FFBE" w:rsidR="006C35E5" w:rsidRDefault="006C35E5" w:rsidP="00C03AAA">
      <w:pPr>
        <w:spacing w:line="240" w:lineRule="auto"/>
        <w:ind w:firstLine="0"/>
      </w:pPr>
      <w:r>
        <w:t>Глава Приазовского</w:t>
      </w:r>
    </w:p>
    <w:p w14:paraId="7D49F526" w14:textId="77777777" w:rsidR="002069B4" w:rsidRDefault="006C35E5" w:rsidP="00C03AAA">
      <w:pPr>
        <w:spacing w:line="240" w:lineRule="auto"/>
        <w:ind w:firstLine="0"/>
      </w:pPr>
      <w:r>
        <w:t xml:space="preserve">муниципального округа                                        </w:t>
      </w:r>
      <w:r w:rsidR="009C7284">
        <w:t xml:space="preserve">                А.С. Диковченко</w:t>
      </w:r>
      <w:r>
        <w:t xml:space="preserve"> </w:t>
      </w:r>
    </w:p>
    <w:p w14:paraId="79395C70" w14:textId="77777777" w:rsidR="002069B4" w:rsidRDefault="002069B4" w:rsidP="00C03AAA">
      <w:pPr>
        <w:spacing w:line="240" w:lineRule="auto"/>
        <w:ind w:firstLine="0"/>
      </w:pPr>
    </w:p>
    <w:p w14:paraId="289C1C8A" w14:textId="77777777" w:rsidR="002069B4" w:rsidRDefault="002069B4" w:rsidP="00C03AAA">
      <w:pPr>
        <w:spacing w:line="240" w:lineRule="auto"/>
        <w:ind w:firstLine="0"/>
      </w:pPr>
    </w:p>
    <w:p w14:paraId="07FFAAAF" w14:textId="77777777" w:rsidR="002069B4" w:rsidRDefault="002069B4" w:rsidP="00C03AAA">
      <w:pPr>
        <w:spacing w:line="240" w:lineRule="auto"/>
        <w:ind w:firstLine="0"/>
      </w:pPr>
    </w:p>
    <w:p w14:paraId="7643B92A" w14:textId="77777777" w:rsidR="002069B4" w:rsidRDefault="002069B4" w:rsidP="00C03AAA">
      <w:pPr>
        <w:spacing w:line="240" w:lineRule="auto"/>
        <w:ind w:firstLine="0"/>
      </w:pPr>
    </w:p>
    <w:p w14:paraId="1F2365F0" w14:textId="77777777" w:rsidR="002069B4" w:rsidRDefault="002069B4" w:rsidP="00C03AAA">
      <w:pPr>
        <w:spacing w:line="240" w:lineRule="auto"/>
        <w:ind w:firstLine="0"/>
      </w:pPr>
    </w:p>
    <w:p w14:paraId="2C0A6E66" w14:textId="77777777" w:rsidR="002069B4" w:rsidRDefault="002069B4" w:rsidP="00C03AAA">
      <w:pPr>
        <w:spacing w:line="240" w:lineRule="auto"/>
        <w:ind w:firstLine="0"/>
      </w:pPr>
    </w:p>
    <w:p w14:paraId="2739FA1A" w14:textId="77777777" w:rsidR="002069B4" w:rsidRDefault="002069B4" w:rsidP="00C03AAA">
      <w:pPr>
        <w:spacing w:line="240" w:lineRule="auto"/>
        <w:ind w:firstLine="0"/>
      </w:pPr>
    </w:p>
    <w:p w14:paraId="763C7003" w14:textId="77777777" w:rsidR="002069B4" w:rsidRDefault="002069B4" w:rsidP="00C03AAA">
      <w:pPr>
        <w:spacing w:line="240" w:lineRule="auto"/>
        <w:ind w:firstLine="0"/>
      </w:pPr>
    </w:p>
    <w:p w14:paraId="07A2289E" w14:textId="77777777" w:rsidR="002069B4" w:rsidRDefault="002069B4" w:rsidP="00C03AAA">
      <w:pPr>
        <w:spacing w:line="240" w:lineRule="auto"/>
        <w:ind w:firstLine="0"/>
      </w:pPr>
    </w:p>
    <w:p w14:paraId="72FCDCE2" w14:textId="77777777" w:rsidR="002069B4" w:rsidRDefault="002069B4" w:rsidP="00C03AAA">
      <w:pPr>
        <w:spacing w:line="240" w:lineRule="auto"/>
        <w:ind w:firstLine="0"/>
      </w:pPr>
    </w:p>
    <w:p w14:paraId="69B2BFBD" w14:textId="77777777" w:rsidR="002069B4" w:rsidRDefault="002069B4" w:rsidP="00C03AAA">
      <w:pPr>
        <w:spacing w:line="240" w:lineRule="auto"/>
        <w:ind w:firstLine="0"/>
      </w:pPr>
    </w:p>
    <w:p w14:paraId="09729665" w14:textId="77777777" w:rsidR="002069B4" w:rsidRDefault="002069B4" w:rsidP="00C03AAA">
      <w:pPr>
        <w:spacing w:line="240" w:lineRule="auto"/>
        <w:ind w:firstLine="0"/>
      </w:pPr>
    </w:p>
    <w:p w14:paraId="0C006747" w14:textId="77777777" w:rsidR="002069B4" w:rsidRDefault="002069B4" w:rsidP="00C03AAA">
      <w:pPr>
        <w:spacing w:line="240" w:lineRule="auto"/>
        <w:ind w:firstLine="0"/>
      </w:pPr>
    </w:p>
    <w:p w14:paraId="0686C652" w14:textId="77777777" w:rsidR="002069B4" w:rsidRDefault="002069B4" w:rsidP="00C03AAA">
      <w:pPr>
        <w:spacing w:line="240" w:lineRule="auto"/>
        <w:ind w:firstLine="0"/>
      </w:pPr>
    </w:p>
    <w:p w14:paraId="7B72DBC0" w14:textId="77777777" w:rsidR="002069B4" w:rsidRDefault="002069B4" w:rsidP="00C03AAA">
      <w:pPr>
        <w:spacing w:line="240" w:lineRule="auto"/>
        <w:ind w:firstLine="0"/>
      </w:pPr>
    </w:p>
    <w:p w14:paraId="00655C26" w14:textId="77777777" w:rsidR="002069B4" w:rsidRDefault="002069B4" w:rsidP="00C03AAA">
      <w:pPr>
        <w:spacing w:line="240" w:lineRule="auto"/>
        <w:ind w:firstLine="0"/>
      </w:pPr>
    </w:p>
    <w:p w14:paraId="4B8CD9F9" w14:textId="77777777" w:rsidR="002069B4" w:rsidRDefault="002069B4" w:rsidP="00C03AAA">
      <w:pPr>
        <w:spacing w:line="240" w:lineRule="auto"/>
        <w:ind w:firstLine="0"/>
      </w:pPr>
    </w:p>
    <w:p w14:paraId="7592F9D3" w14:textId="77777777" w:rsidR="002069B4" w:rsidRDefault="002069B4" w:rsidP="00C03AAA">
      <w:pPr>
        <w:spacing w:line="240" w:lineRule="auto"/>
        <w:ind w:firstLine="0"/>
      </w:pPr>
    </w:p>
    <w:p w14:paraId="2287101C" w14:textId="77777777" w:rsidR="002069B4" w:rsidRDefault="002069B4" w:rsidP="00C03AAA">
      <w:pPr>
        <w:spacing w:line="240" w:lineRule="auto"/>
        <w:ind w:firstLine="0"/>
      </w:pPr>
    </w:p>
    <w:p w14:paraId="3281D0C6" w14:textId="77777777" w:rsidR="002069B4" w:rsidRDefault="002069B4" w:rsidP="00C03AAA">
      <w:pPr>
        <w:spacing w:line="240" w:lineRule="auto"/>
        <w:ind w:firstLine="0"/>
      </w:pPr>
    </w:p>
    <w:p w14:paraId="39330429" w14:textId="77777777" w:rsidR="002069B4" w:rsidRDefault="002069B4" w:rsidP="00C03AAA">
      <w:pPr>
        <w:spacing w:line="240" w:lineRule="auto"/>
        <w:ind w:firstLine="0"/>
      </w:pPr>
    </w:p>
    <w:p w14:paraId="753376A0" w14:textId="77777777" w:rsidR="002069B4" w:rsidRDefault="002069B4" w:rsidP="00C03AAA">
      <w:pPr>
        <w:spacing w:line="240" w:lineRule="auto"/>
        <w:ind w:firstLine="0"/>
      </w:pPr>
    </w:p>
    <w:p w14:paraId="525AE13E" w14:textId="77777777" w:rsidR="002069B4" w:rsidRDefault="002069B4" w:rsidP="00C03AAA">
      <w:pPr>
        <w:spacing w:line="240" w:lineRule="auto"/>
        <w:ind w:firstLine="0"/>
      </w:pPr>
    </w:p>
    <w:p w14:paraId="037FF0F4" w14:textId="77777777" w:rsidR="002069B4" w:rsidRDefault="002069B4" w:rsidP="00C03AAA">
      <w:pPr>
        <w:spacing w:line="240" w:lineRule="auto"/>
        <w:ind w:firstLine="0"/>
      </w:pPr>
    </w:p>
    <w:p w14:paraId="5E4B638E" w14:textId="77777777" w:rsidR="002069B4" w:rsidRDefault="002069B4" w:rsidP="00C03AAA">
      <w:pPr>
        <w:spacing w:line="240" w:lineRule="auto"/>
        <w:ind w:firstLine="0"/>
      </w:pPr>
    </w:p>
    <w:p w14:paraId="0D373128" w14:textId="77777777" w:rsidR="002069B4" w:rsidRDefault="002069B4" w:rsidP="00C03AAA">
      <w:pPr>
        <w:spacing w:line="240" w:lineRule="auto"/>
        <w:ind w:firstLine="0"/>
      </w:pPr>
    </w:p>
    <w:p w14:paraId="19657498" w14:textId="77777777" w:rsidR="002069B4" w:rsidRDefault="002069B4" w:rsidP="00C03AAA">
      <w:pPr>
        <w:spacing w:line="240" w:lineRule="auto"/>
        <w:ind w:firstLine="0"/>
      </w:pPr>
    </w:p>
    <w:p w14:paraId="2A35DD0B" w14:textId="77777777" w:rsidR="002069B4" w:rsidRDefault="002069B4" w:rsidP="002069B4">
      <w:pPr>
        <w:ind w:right="-283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решению Приазовского</w:t>
      </w:r>
    </w:p>
    <w:p w14:paraId="6F6DADDC" w14:textId="77777777" w:rsidR="002069B4" w:rsidRDefault="002069B4" w:rsidP="002069B4">
      <w:pPr>
        <w:ind w:right="-283"/>
        <w:jc w:val="right"/>
        <w:rPr>
          <w:sz w:val="24"/>
          <w:szCs w:val="24"/>
        </w:rPr>
      </w:pPr>
      <w:r>
        <w:rPr>
          <w:sz w:val="24"/>
          <w:szCs w:val="24"/>
        </w:rPr>
        <w:t>окружного Совета депутатов</w:t>
      </w:r>
    </w:p>
    <w:p w14:paraId="5DB3B9F8" w14:textId="77777777" w:rsidR="002069B4" w:rsidRPr="00B91344" w:rsidRDefault="002069B4" w:rsidP="002069B4">
      <w:pPr>
        <w:ind w:right="-28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«27» сентября 2024г. № 71 </w:t>
      </w:r>
      <w:r>
        <w:rPr>
          <w:b/>
          <w:sz w:val="40"/>
          <w:szCs w:val="40"/>
          <w:u w:val="double"/>
        </w:rPr>
        <w:t xml:space="preserve">                                </w:t>
      </w:r>
    </w:p>
    <w:p w14:paraId="52F25268" w14:textId="77777777" w:rsidR="002069B4" w:rsidRDefault="002069B4" w:rsidP="002069B4">
      <w:pPr>
        <w:ind w:right="-283"/>
        <w:rPr>
          <w:b/>
          <w:sz w:val="40"/>
          <w:szCs w:val="40"/>
          <w:u w:val="double"/>
        </w:rPr>
      </w:pPr>
      <w:r>
        <w:rPr>
          <w:b/>
          <w:sz w:val="40"/>
          <w:szCs w:val="40"/>
          <w:u w:val="double"/>
        </w:rPr>
        <w:t xml:space="preserve">                                                                       </w:t>
      </w:r>
    </w:p>
    <w:p w14:paraId="35504E87" w14:textId="77777777" w:rsidR="002069B4" w:rsidRDefault="002069B4" w:rsidP="002069B4">
      <w:pPr>
        <w:ind w:right="-283"/>
        <w:jc w:val="center"/>
        <w:rPr>
          <w:szCs w:val="28"/>
        </w:rPr>
      </w:pPr>
      <w:r>
        <w:rPr>
          <w:szCs w:val="28"/>
        </w:rPr>
        <w:t>Положение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Приазовского муниципального округа.</w:t>
      </w:r>
    </w:p>
    <w:p w14:paraId="64E1565A" w14:textId="77777777" w:rsidR="002069B4" w:rsidRDefault="002069B4" w:rsidP="002069B4">
      <w:pPr>
        <w:pStyle w:val="afd"/>
        <w:numPr>
          <w:ilvl w:val="0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Определить на территории Приазовского муниципального округа следующие значения расстояний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от:</w:t>
      </w:r>
    </w:p>
    <w:p w14:paraId="33BA9536" w14:textId="77777777" w:rsidR="002069B4" w:rsidRPr="00EC5251" w:rsidRDefault="002069B4" w:rsidP="002069B4">
      <w:pPr>
        <w:pStyle w:val="afd"/>
        <w:ind w:right="-283"/>
        <w:rPr>
          <w:szCs w:val="28"/>
        </w:rPr>
      </w:pPr>
    </w:p>
    <w:p w14:paraId="17FAFC48" w14:textId="77777777" w:rsidR="002069B4" w:rsidRPr="00BC7F77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 w:rsidRPr="00BC7F77">
        <w:rPr>
          <w:szCs w:val="28"/>
        </w:rPr>
        <w:t>Зданий, строений, сооружений, помещений, находящиеся во владении и(или)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организаций, осуществляющих обучение несовершеннолетних, до:</w:t>
      </w:r>
    </w:p>
    <w:p w14:paraId="12AD0A76" w14:textId="77777777" w:rsidR="002069B4" w:rsidRDefault="002069B4" w:rsidP="002069B4">
      <w:pPr>
        <w:pStyle w:val="afd"/>
        <w:ind w:right="-283"/>
        <w:rPr>
          <w:szCs w:val="28"/>
        </w:rPr>
      </w:pPr>
    </w:p>
    <w:p w14:paraId="1376FC1B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торговли, осуществляющих розничную продажу алкогольной продукции в торговых объектах – 20 метров;</w:t>
      </w:r>
    </w:p>
    <w:p w14:paraId="56B243DE" w14:textId="77777777" w:rsidR="002069B4" w:rsidRDefault="002069B4" w:rsidP="002069B4">
      <w:pPr>
        <w:pStyle w:val="afd"/>
        <w:ind w:right="-283"/>
        <w:rPr>
          <w:szCs w:val="28"/>
        </w:rPr>
      </w:pPr>
    </w:p>
    <w:p w14:paraId="0FE26DFF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общественного питания, осуществляющих розничную продажу алкогольной продукции при оказании услуг общественного питания – 20 метров.</w:t>
      </w:r>
    </w:p>
    <w:p w14:paraId="7CA29B03" w14:textId="77777777" w:rsidR="002069B4" w:rsidRDefault="002069B4" w:rsidP="002069B4">
      <w:pPr>
        <w:pStyle w:val="afd"/>
        <w:ind w:right="-283"/>
        <w:rPr>
          <w:szCs w:val="28"/>
        </w:rPr>
      </w:pPr>
    </w:p>
    <w:p w14:paraId="0521B7F5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 xml:space="preserve">Зданий, строений, сооружений, помещений, находящиеся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</w:t>
      </w:r>
      <w:r>
        <w:rPr>
          <w:szCs w:val="28"/>
        </w:rPr>
        <w:lastRenderedPageBreak/>
        <w:t>за исключением видов медицинской деятельности по перечню, утвержденному Правительством Российской Федерации, до:</w:t>
      </w:r>
    </w:p>
    <w:p w14:paraId="799ADAD6" w14:textId="77777777" w:rsidR="002069B4" w:rsidRDefault="002069B4" w:rsidP="002069B4">
      <w:pPr>
        <w:pStyle w:val="afd"/>
        <w:ind w:right="-283"/>
        <w:rPr>
          <w:szCs w:val="28"/>
        </w:rPr>
      </w:pPr>
    </w:p>
    <w:p w14:paraId="44CA43B8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торговли, осуществляющих розничную продажу алкогольной продукции в торговых объектах – 10 метров;</w:t>
      </w:r>
    </w:p>
    <w:p w14:paraId="1E94CCFA" w14:textId="77777777" w:rsidR="002069B4" w:rsidRDefault="002069B4" w:rsidP="002069B4">
      <w:pPr>
        <w:pStyle w:val="afd"/>
        <w:ind w:right="-283"/>
        <w:rPr>
          <w:szCs w:val="28"/>
        </w:rPr>
      </w:pPr>
    </w:p>
    <w:p w14:paraId="4D885236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общественного питания, осуществляющих розничную продажу алкогольной продукции при оказании услуг общественного питания – 10 метров.</w:t>
      </w:r>
    </w:p>
    <w:p w14:paraId="01C6AEB9" w14:textId="77777777" w:rsidR="002069B4" w:rsidRDefault="002069B4" w:rsidP="002069B4">
      <w:pPr>
        <w:pStyle w:val="afd"/>
        <w:ind w:right="-283"/>
        <w:rPr>
          <w:szCs w:val="28"/>
        </w:rPr>
      </w:pPr>
    </w:p>
    <w:p w14:paraId="3E299F29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Спортивных сооружений, которые являются объектами недвижимости и права на которые зарегистрированы в установленном порядке, до:</w:t>
      </w:r>
    </w:p>
    <w:p w14:paraId="5DCBCB53" w14:textId="77777777" w:rsidR="002069B4" w:rsidRDefault="002069B4" w:rsidP="002069B4">
      <w:pPr>
        <w:pStyle w:val="afd"/>
        <w:ind w:right="-283"/>
        <w:rPr>
          <w:szCs w:val="28"/>
        </w:rPr>
      </w:pPr>
    </w:p>
    <w:p w14:paraId="6E44216A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торговли, осуществляющих розничную продажу алкогольной продукции в торговых объектах – 10 метров;</w:t>
      </w:r>
    </w:p>
    <w:p w14:paraId="46C2DFC9" w14:textId="77777777" w:rsidR="002069B4" w:rsidRDefault="002069B4" w:rsidP="002069B4">
      <w:pPr>
        <w:pStyle w:val="afd"/>
        <w:ind w:right="-283"/>
        <w:rPr>
          <w:szCs w:val="28"/>
        </w:rPr>
      </w:pPr>
    </w:p>
    <w:p w14:paraId="3D0FFAA9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общественного питания, осуществляющих розничную продажу алкогольной продукции при оказании услуг общественного питания – 10 метров.</w:t>
      </w:r>
    </w:p>
    <w:p w14:paraId="290FFAAA" w14:textId="77777777" w:rsidR="002069B4" w:rsidRDefault="002069B4" w:rsidP="002069B4">
      <w:pPr>
        <w:pStyle w:val="afd"/>
        <w:ind w:right="-283"/>
        <w:rPr>
          <w:szCs w:val="28"/>
        </w:rPr>
      </w:pPr>
    </w:p>
    <w:p w14:paraId="65101A5B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Боевых позиций войск, полигонов, узлов связи, расположения воинских частей, специальных технологических комплексов, зданий и сооружений, предназначенных для управления войсками, размещения и хранения, а также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до:</w:t>
      </w:r>
    </w:p>
    <w:p w14:paraId="35D003A7" w14:textId="77777777" w:rsidR="002069B4" w:rsidRDefault="002069B4" w:rsidP="002069B4">
      <w:pPr>
        <w:pStyle w:val="afd"/>
        <w:ind w:right="-283"/>
        <w:rPr>
          <w:szCs w:val="28"/>
        </w:rPr>
      </w:pPr>
    </w:p>
    <w:p w14:paraId="0828FB68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торговли, осуществляющих розничную продажу алкогольной продукции в торговых объектах – от 500 до 2000 метров;</w:t>
      </w:r>
    </w:p>
    <w:p w14:paraId="2741812D" w14:textId="77777777" w:rsidR="002069B4" w:rsidRDefault="002069B4" w:rsidP="002069B4">
      <w:pPr>
        <w:pStyle w:val="afd"/>
        <w:ind w:right="-283"/>
        <w:rPr>
          <w:szCs w:val="28"/>
        </w:rPr>
      </w:pPr>
    </w:p>
    <w:p w14:paraId="17055E43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lastRenderedPageBreak/>
        <w:t>организации общественного питания, осуществляющих розничную продажу алкогольной продукции при оказании услуг общественного питания – от 500 до 2000 метров.</w:t>
      </w:r>
    </w:p>
    <w:p w14:paraId="43FDEBAF" w14:textId="77777777" w:rsidR="002069B4" w:rsidRDefault="002069B4" w:rsidP="002069B4">
      <w:pPr>
        <w:pStyle w:val="afd"/>
        <w:ind w:right="-283"/>
        <w:rPr>
          <w:szCs w:val="28"/>
        </w:rPr>
      </w:pPr>
    </w:p>
    <w:p w14:paraId="7F476D04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 xml:space="preserve">Вокзалов до: </w:t>
      </w:r>
    </w:p>
    <w:p w14:paraId="722E277D" w14:textId="77777777" w:rsidR="002069B4" w:rsidRDefault="002069B4" w:rsidP="002069B4">
      <w:pPr>
        <w:pStyle w:val="afd"/>
        <w:ind w:right="-283"/>
        <w:rPr>
          <w:szCs w:val="28"/>
        </w:rPr>
      </w:pPr>
    </w:p>
    <w:p w14:paraId="6FADDC1F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торговли, осуществляющих розничную продажу алкогольной продукции в торговых объектах – 10 метров;</w:t>
      </w:r>
    </w:p>
    <w:p w14:paraId="7BE278E2" w14:textId="77777777" w:rsidR="002069B4" w:rsidRDefault="002069B4" w:rsidP="002069B4">
      <w:pPr>
        <w:pStyle w:val="afd"/>
        <w:ind w:right="-283"/>
        <w:rPr>
          <w:szCs w:val="28"/>
        </w:rPr>
      </w:pPr>
    </w:p>
    <w:p w14:paraId="3A447E66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общественного питания, осуществляющих розничную продажу алкогольной продукции при оказании услуг общественного питания – 10 метров.</w:t>
      </w:r>
    </w:p>
    <w:p w14:paraId="70B1D21D" w14:textId="77777777" w:rsidR="002069B4" w:rsidRDefault="002069B4" w:rsidP="002069B4">
      <w:pPr>
        <w:pStyle w:val="afd"/>
        <w:ind w:right="-283"/>
        <w:rPr>
          <w:szCs w:val="28"/>
        </w:rPr>
      </w:pPr>
    </w:p>
    <w:p w14:paraId="70D6922D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Мест нахождения источников повышенной опасности до:</w:t>
      </w:r>
    </w:p>
    <w:p w14:paraId="72B2BB0F" w14:textId="77777777" w:rsidR="002069B4" w:rsidRDefault="002069B4" w:rsidP="002069B4">
      <w:pPr>
        <w:pStyle w:val="afd"/>
        <w:ind w:left="1440" w:right="-283"/>
        <w:rPr>
          <w:szCs w:val="28"/>
        </w:rPr>
      </w:pPr>
    </w:p>
    <w:p w14:paraId="4DBF323F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торговли, осуществляющих розничную продажу алкогольной продукции в торговых объектах -50 метров;</w:t>
      </w:r>
    </w:p>
    <w:p w14:paraId="3AF78835" w14:textId="77777777" w:rsidR="002069B4" w:rsidRDefault="002069B4" w:rsidP="002069B4">
      <w:pPr>
        <w:pStyle w:val="afd"/>
        <w:ind w:right="-283"/>
        <w:rPr>
          <w:szCs w:val="28"/>
        </w:rPr>
      </w:pPr>
    </w:p>
    <w:p w14:paraId="4531339E" w14:textId="77777777" w:rsidR="002069B4" w:rsidRDefault="002069B4" w:rsidP="002069B4">
      <w:pPr>
        <w:pStyle w:val="afd"/>
        <w:ind w:right="-283"/>
        <w:rPr>
          <w:szCs w:val="28"/>
        </w:rPr>
      </w:pPr>
      <w:r>
        <w:rPr>
          <w:szCs w:val="28"/>
        </w:rPr>
        <w:t>организаций общественного питания, осуществляющих розничную продажу алкогольной продукции при оказании услуг общественного питания -50 метров.</w:t>
      </w:r>
    </w:p>
    <w:p w14:paraId="0B96107D" w14:textId="77777777" w:rsidR="002069B4" w:rsidRDefault="002069B4" w:rsidP="002069B4">
      <w:pPr>
        <w:pStyle w:val="afd"/>
        <w:ind w:right="-283"/>
        <w:rPr>
          <w:szCs w:val="28"/>
        </w:rPr>
      </w:pPr>
    </w:p>
    <w:p w14:paraId="170347F4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Многоквартирных домов до организаций общественного питания, осуществляющих розничную продажу алкогольной продукции при оказании услуг общественного питания и имеющих зал обслуживания посетителей общей площадью менее 20 квадратных метров – 20 метров.</w:t>
      </w:r>
    </w:p>
    <w:p w14:paraId="73EC2C7C" w14:textId="77777777" w:rsidR="002069B4" w:rsidRDefault="002069B4" w:rsidP="002069B4">
      <w:pPr>
        <w:pStyle w:val="afd"/>
        <w:ind w:right="-283"/>
        <w:rPr>
          <w:szCs w:val="28"/>
        </w:rPr>
      </w:pPr>
    </w:p>
    <w:p w14:paraId="467390E0" w14:textId="77777777" w:rsidR="002069B4" w:rsidRDefault="002069B4" w:rsidP="002069B4">
      <w:pPr>
        <w:pStyle w:val="afd"/>
        <w:numPr>
          <w:ilvl w:val="0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Измерять по прямой линии, без учета естественных и искусственных преград, границы прилегающих территорий:</w:t>
      </w:r>
    </w:p>
    <w:p w14:paraId="5A89B6B8" w14:textId="77777777" w:rsidR="002069B4" w:rsidRDefault="002069B4" w:rsidP="002069B4">
      <w:pPr>
        <w:pStyle w:val="afd"/>
        <w:ind w:right="-283"/>
        <w:rPr>
          <w:szCs w:val="28"/>
        </w:rPr>
      </w:pPr>
    </w:p>
    <w:p w14:paraId="70338669" w14:textId="77777777" w:rsidR="002069B4" w:rsidRDefault="002069B4" w:rsidP="002069B4">
      <w:pPr>
        <w:pStyle w:val="afd"/>
        <w:numPr>
          <w:ilvl w:val="1"/>
          <w:numId w:val="13"/>
        </w:numPr>
        <w:spacing w:line="276" w:lineRule="auto"/>
        <w:ind w:right="-283"/>
        <w:contextualSpacing w:val="0"/>
        <w:jc w:val="left"/>
        <w:rPr>
          <w:szCs w:val="28"/>
        </w:rPr>
      </w:pPr>
      <w:r>
        <w:rPr>
          <w:szCs w:val="28"/>
        </w:rPr>
        <w:t>Указанные в подпунктах 1.1 – 1.6. пункта 1 настоящего положения:</w:t>
      </w:r>
    </w:p>
    <w:p w14:paraId="03B8549F" w14:textId="77777777" w:rsidR="002069B4" w:rsidRDefault="002069B4" w:rsidP="002069B4">
      <w:pPr>
        <w:ind w:left="720" w:right="-283"/>
        <w:rPr>
          <w:szCs w:val="28"/>
        </w:rPr>
      </w:pPr>
    </w:p>
    <w:p w14:paraId="51930F95" w14:textId="77777777" w:rsidR="002069B4" w:rsidRDefault="002069B4" w:rsidP="002069B4">
      <w:pPr>
        <w:ind w:left="720" w:right="-283"/>
        <w:rPr>
          <w:szCs w:val="28"/>
        </w:rPr>
      </w:pPr>
      <w:r>
        <w:rPr>
          <w:szCs w:val="28"/>
        </w:rPr>
        <w:t xml:space="preserve">а) при наличии территории, границы которой обозначены ограждением (объектами искусственного происхождения), прилегающей к </w:t>
      </w:r>
      <w:r>
        <w:rPr>
          <w:szCs w:val="28"/>
        </w:rPr>
        <w:lastRenderedPageBreak/>
        <w:t>зданию (строению, сооружению, помещению), в котором расположены организации и (или) объекты – от ближайшего входа для посетителей на указанную территорию до входа для посетителей в объект, в котором осуществляется розничная продажа алкогольной продукции и розничная продажа алкогольной продукции при оказании услуг общественного питания;</w:t>
      </w:r>
    </w:p>
    <w:p w14:paraId="11C9AD56" w14:textId="77777777" w:rsidR="002069B4" w:rsidRDefault="002069B4" w:rsidP="002069B4">
      <w:pPr>
        <w:ind w:left="720" w:right="-283"/>
        <w:rPr>
          <w:szCs w:val="28"/>
        </w:rPr>
      </w:pPr>
      <w:r>
        <w:rPr>
          <w:szCs w:val="28"/>
        </w:rPr>
        <w:t xml:space="preserve">б) при отсутствии территории, границы которой обозначены ограждением (объектами искусственного происхождения), прилегающей к зданию (строению, сооружению, помещению), в котором расположены организации и (или) объекты – от ближайшего входа для посетителей в здание (строение, сооружение, помещение) ,в котором расположены организации и (или) объекты до входа для посетителей в объект, в котором осуществляется розничная продажа алкогольной продукции и розничная продажа алкогольной продукции при оказании услуг общественного питания. </w:t>
      </w:r>
    </w:p>
    <w:p w14:paraId="010B666E" w14:textId="77777777" w:rsidR="002069B4" w:rsidRDefault="002069B4" w:rsidP="002069B4">
      <w:pPr>
        <w:ind w:left="720" w:right="-283"/>
        <w:rPr>
          <w:szCs w:val="28"/>
        </w:rPr>
      </w:pPr>
      <w:r>
        <w:rPr>
          <w:szCs w:val="28"/>
        </w:rPr>
        <w:t>2.2. Указанные в подпункте 1.7. пункта 1 настоящего положения:</w:t>
      </w:r>
    </w:p>
    <w:p w14:paraId="2D65478E" w14:textId="77777777" w:rsidR="002069B4" w:rsidRDefault="002069B4" w:rsidP="002069B4">
      <w:pPr>
        <w:ind w:left="720" w:right="-283"/>
        <w:rPr>
          <w:szCs w:val="28"/>
        </w:rPr>
      </w:pPr>
      <w:r>
        <w:rPr>
          <w:szCs w:val="28"/>
        </w:rPr>
        <w:t>а) от ближайшей точки границы территории зе</w:t>
      </w:r>
      <w:bookmarkStart w:id="1" w:name="_GoBack"/>
      <w:bookmarkEnd w:id="1"/>
      <w:r>
        <w:rPr>
          <w:szCs w:val="28"/>
        </w:rPr>
        <w:t>мельного участка, предназначенного для эксплуатации многоквартирного дома, до входа в объект общественного питания, в котором осуществляется розничная продажа алкогольной продукции;</w:t>
      </w:r>
    </w:p>
    <w:p w14:paraId="2176D1E7" w14:textId="77777777" w:rsidR="002069B4" w:rsidRPr="002B44BC" w:rsidRDefault="002069B4" w:rsidP="002069B4">
      <w:pPr>
        <w:ind w:left="720" w:right="-283"/>
        <w:rPr>
          <w:szCs w:val="28"/>
        </w:rPr>
      </w:pPr>
      <w:r>
        <w:rPr>
          <w:szCs w:val="28"/>
        </w:rPr>
        <w:t>б) в случае отсутствия сформированных земельных участков, поставленных в кадастровый учет, - от ближайшей точки здания многоквартирного дома до входа в объект общественного питания, в котором осуществляется розничная продажа алкогольной продукции.</w:t>
      </w:r>
    </w:p>
    <w:p w14:paraId="665F5C8D" w14:textId="77777777" w:rsidR="002069B4" w:rsidRDefault="002069B4" w:rsidP="002069B4">
      <w:pPr>
        <w:pStyle w:val="afd"/>
        <w:ind w:left="1440" w:right="-283"/>
        <w:rPr>
          <w:szCs w:val="28"/>
        </w:rPr>
      </w:pPr>
      <w:r>
        <w:rPr>
          <w:szCs w:val="28"/>
        </w:rPr>
        <w:t xml:space="preserve">  </w:t>
      </w:r>
    </w:p>
    <w:p w14:paraId="736E764F" w14:textId="77777777" w:rsidR="002069B4" w:rsidRDefault="002069B4" w:rsidP="002069B4">
      <w:pPr>
        <w:ind w:right="-283"/>
        <w:rPr>
          <w:szCs w:val="28"/>
        </w:rPr>
      </w:pPr>
    </w:p>
    <w:p w14:paraId="6FBD9834" w14:textId="77777777" w:rsidR="002069B4" w:rsidRPr="0040444D" w:rsidRDefault="002069B4" w:rsidP="002069B4">
      <w:pPr>
        <w:ind w:right="-283"/>
        <w:rPr>
          <w:szCs w:val="28"/>
        </w:rPr>
      </w:pPr>
    </w:p>
    <w:p w14:paraId="5784E51F" w14:textId="77777777" w:rsidR="002069B4" w:rsidRDefault="002069B4" w:rsidP="002069B4">
      <w:pPr>
        <w:pStyle w:val="afd"/>
        <w:ind w:right="-283"/>
        <w:rPr>
          <w:szCs w:val="28"/>
        </w:rPr>
      </w:pPr>
    </w:p>
    <w:p w14:paraId="1C98BA75" w14:textId="35482DC6" w:rsidR="002069B4" w:rsidRPr="002069B4" w:rsidRDefault="002069B4" w:rsidP="002069B4">
      <w:pPr>
        <w:tabs>
          <w:tab w:val="left" w:pos="0"/>
        </w:tabs>
        <w:spacing w:line="240" w:lineRule="auto"/>
        <w:ind w:firstLine="0"/>
        <w:rPr>
          <w:szCs w:val="28"/>
        </w:rPr>
      </w:pPr>
    </w:p>
    <w:p w14:paraId="319AE1CB" w14:textId="194EA5BF" w:rsidR="006C35E5" w:rsidRPr="00280872" w:rsidRDefault="006C35E5" w:rsidP="00C03AAA">
      <w:pPr>
        <w:spacing w:line="240" w:lineRule="auto"/>
        <w:ind w:firstLine="0"/>
      </w:pPr>
      <w:r>
        <w:t xml:space="preserve">                                                    </w:t>
      </w:r>
    </w:p>
    <w:sectPr w:rsidR="006C35E5" w:rsidRPr="00280872" w:rsidSect="00145808">
      <w:footerReference w:type="default" r:id="rId9"/>
      <w:pgSz w:w="11907" w:h="16840" w:code="9"/>
      <w:pgMar w:top="426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74C6C" w14:textId="77777777" w:rsidR="00660736" w:rsidRDefault="00660736">
      <w:r>
        <w:separator/>
      </w:r>
    </w:p>
  </w:endnote>
  <w:endnote w:type="continuationSeparator" w:id="0">
    <w:p w14:paraId="696A2AD4" w14:textId="77777777" w:rsidR="00660736" w:rsidRDefault="0066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27F72" w14:textId="72815C89" w:rsidR="00BA618D" w:rsidRDefault="00BA618D">
    <w:pPr>
      <w:pStyle w:val="af8"/>
      <w:jc w:val="right"/>
    </w:pPr>
  </w:p>
  <w:p w14:paraId="14FD7DCD" w14:textId="77777777" w:rsidR="00BA618D" w:rsidRDefault="00BA618D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C4FE8" w14:textId="77777777" w:rsidR="00660736" w:rsidRDefault="00660736">
      <w:r>
        <w:separator/>
      </w:r>
    </w:p>
  </w:footnote>
  <w:footnote w:type="continuationSeparator" w:id="0">
    <w:p w14:paraId="08430D6F" w14:textId="77777777" w:rsidR="00660736" w:rsidRDefault="00660736">
      <w:r>
        <w:continuationSeparator/>
      </w:r>
    </w:p>
  </w:footnote>
  <w:footnote w:type="continuationNotice" w:id="1">
    <w:p w14:paraId="01648C7E" w14:textId="77777777" w:rsidR="00660736" w:rsidRDefault="0066073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60A35CB"/>
    <w:multiLevelType w:val="multilevel"/>
    <w:tmpl w:val="9650F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9679E3"/>
    <w:multiLevelType w:val="hybridMultilevel"/>
    <w:tmpl w:val="BB8A126C"/>
    <w:lvl w:ilvl="0" w:tplc="68A88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3332BE"/>
    <w:multiLevelType w:val="hybridMultilevel"/>
    <w:tmpl w:val="2FFEADFE"/>
    <w:lvl w:ilvl="0" w:tplc="A6024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966F7A"/>
    <w:multiLevelType w:val="hybridMultilevel"/>
    <w:tmpl w:val="9CB0A00E"/>
    <w:lvl w:ilvl="0" w:tplc="90FC954A">
      <w:start w:val="1"/>
      <w:numFmt w:val="decimal"/>
      <w:lvlText w:val="%1."/>
      <w:lvlJc w:val="left"/>
      <w:pPr>
        <w:ind w:left="1738" w:hanging="103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4F442C49"/>
    <w:multiLevelType w:val="hybridMultilevel"/>
    <w:tmpl w:val="4D24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869B1"/>
    <w:multiLevelType w:val="hybridMultilevel"/>
    <w:tmpl w:val="0472F9B6"/>
    <w:lvl w:ilvl="0" w:tplc="429A6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7946526"/>
    <w:multiLevelType w:val="hybridMultilevel"/>
    <w:tmpl w:val="CEA424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"/>
  </w:num>
  <w:num w:numId="4">
    <w:abstractNumId w:val="0"/>
  </w:num>
  <w:num w:numId="5">
    <w:abstractNumId w:val="11"/>
  </w:num>
  <w:num w:numId="6">
    <w:abstractNumId w:val="2"/>
  </w:num>
  <w:num w:numId="7">
    <w:abstractNumId w:val="17"/>
  </w:num>
  <w:num w:numId="8">
    <w:abstractNumId w:val="20"/>
  </w:num>
  <w:num w:numId="9">
    <w:abstractNumId w:val="16"/>
  </w:num>
  <w:num w:numId="10">
    <w:abstractNumId w:val="19"/>
  </w:num>
  <w:num w:numId="11">
    <w:abstractNumId w:val="15"/>
  </w:num>
  <w:num w:numId="12">
    <w:abstractNumId w:val="21"/>
  </w:num>
  <w:num w:numId="1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2F"/>
    <w:rsid w:val="0000073A"/>
    <w:rsid w:val="0000085B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53B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589D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2D"/>
    <w:rsid w:val="0004235D"/>
    <w:rsid w:val="00044567"/>
    <w:rsid w:val="00044D4C"/>
    <w:rsid w:val="00046533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DF8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4B7A"/>
    <w:rsid w:val="000752AD"/>
    <w:rsid w:val="0007569C"/>
    <w:rsid w:val="00075F55"/>
    <w:rsid w:val="00075FFA"/>
    <w:rsid w:val="000769E9"/>
    <w:rsid w:val="00076FE5"/>
    <w:rsid w:val="00077297"/>
    <w:rsid w:val="00077507"/>
    <w:rsid w:val="00077BA0"/>
    <w:rsid w:val="00077CF3"/>
    <w:rsid w:val="00077D62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B6F"/>
    <w:rsid w:val="00095CF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51FF"/>
    <w:rsid w:val="000A6ABC"/>
    <w:rsid w:val="000A70B4"/>
    <w:rsid w:val="000A7942"/>
    <w:rsid w:val="000A795F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06B"/>
    <w:rsid w:val="000C7305"/>
    <w:rsid w:val="000C7A96"/>
    <w:rsid w:val="000D055F"/>
    <w:rsid w:val="000D06AC"/>
    <w:rsid w:val="000D120B"/>
    <w:rsid w:val="000D122A"/>
    <w:rsid w:val="000D1536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7F9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1E3D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B44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A38"/>
    <w:rsid w:val="00111B0F"/>
    <w:rsid w:val="001123A4"/>
    <w:rsid w:val="001124F9"/>
    <w:rsid w:val="00113242"/>
    <w:rsid w:val="00113255"/>
    <w:rsid w:val="001144F7"/>
    <w:rsid w:val="00114822"/>
    <w:rsid w:val="00115D69"/>
    <w:rsid w:val="0011603F"/>
    <w:rsid w:val="0011683C"/>
    <w:rsid w:val="00116A74"/>
    <w:rsid w:val="00116BD4"/>
    <w:rsid w:val="00116D20"/>
    <w:rsid w:val="00116D49"/>
    <w:rsid w:val="00116F6E"/>
    <w:rsid w:val="001178C8"/>
    <w:rsid w:val="00117BFC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094E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37E9A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5808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5AB5"/>
    <w:rsid w:val="00165BC0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2FCF"/>
    <w:rsid w:val="00173393"/>
    <w:rsid w:val="001734C5"/>
    <w:rsid w:val="00175D6C"/>
    <w:rsid w:val="00176BBA"/>
    <w:rsid w:val="00176D90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3337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5E10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06E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73E"/>
    <w:rsid w:val="001C1B2D"/>
    <w:rsid w:val="001C2D91"/>
    <w:rsid w:val="001C36E4"/>
    <w:rsid w:val="001C3AAE"/>
    <w:rsid w:val="001C46E0"/>
    <w:rsid w:val="001C4B57"/>
    <w:rsid w:val="001C56EE"/>
    <w:rsid w:val="001C5FC3"/>
    <w:rsid w:val="001C6F2D"/>
    <w:rsid w:val="001C7606"/>
    <w:rsid w:val="001C79CE"/>
    <w:rsid w:val="001D03B7"/>
    <w:rsid w:val="001D0797"/>
    <w:rsid w:val="001D135B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015"/>
    <w:rsid w:val="001E482B"/>
    <w:rsid w:val="001E5177"/>
    <w:rsid w:val="001E64B3"/>
    <w:rsid w:val="001E67B8"/>
    <w:rsid w:val="001F026F"/>
    <w:rsid w:val="001F0818"/>
    <w:rsid w:val="001F095C"/>
    <w:rsid w:val="001F11D7"/>
    <w:rsid w:val="001F15A5"/>
    <w:rsid w:val="001F188E"/>
    <w:rsid w:val="001F1B19"/>
    <w:rsid w:val="001F23DC"/>
    <w:rsid w:val="001F24A0"/>
    <w:rsid w:val="001F2FB8"/>
    <w:rsid w:val="001F34F5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696"/>
    <w:rsid w:val="002039B0"/>
    <w:rsid w:val="002042F6"/>
    <w:rsid w:val="00204619"/>
    <w:rsid w:val="002053A4"/>
    <w:rsid w:val="002054EF"/>
    <w:rsid w:val="0020576C"/>
    <w:rsid w:val="002063C4"/>
    <w:rsid w:val="002065DB"/>
    <w:rsid w:val="0020674C"/>
    <w:rsid w:val="002069B4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B73"/>
    <w:rsid w:val="00213D5A"/>
    <w:rsid w:val="002142B2"/>
    <w:rsid w:val="002146FB"/>
    <w:rsid w:val="002155C6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48E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4DBE"/>
    <w:rsid w:val="0025745B"/>
    <w:rsid w:val="002577CC"/>
    <w:rsid w:val="002600A5"/>
    <w:rsid w:val="00260405"/>
    <w:rsid w:val="00260666"/>
    <w:rsid w:val="0026129C"/>
    <w:rsid w:val="00261D6A"/>
    <w:rsid w:val="00262279"/>
    <w:rsid w:val="002629E1"/>
    <w:rsid w:val="00262C9C"/>
    <w:rsid w:val="00262F04"/>
    <w:rsid w:val="00263CB7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326"/>
    <w:rsid w:val="00277973"/>
    <w:rsid w:val="00277BD5"/>
    <w:rsid w:val="00277C83"/>
    <w:rsid w:val="002803A7"/>
    <w:rsid w:val="00280761"/>
    <w:rsid w:val="002808F8"/>
    <w:rsid w:val="00280AB6"/>
    <w:rsid w:val="00280D97"/>
    <w:rsid w:val="00280E7F"/>
    <w:rsid w:val="00281BF6"/>
    <w:rsid w:val="00281C03"/>
    <w:rsid w:val="00282063"/>
    <w:rsid w:val="002823D1"/>
    <w:rsid w:val="0028283D"/>
    <w:rsid w:val="00282865"/>
    <w:rsid w:val="00282AD6"/>
    <w:rsid w:val="00282B4A"/>
    <w:rsid w:val="00282C84"/>
    <w:rsid w:val="00282FE7"/>
    <w:rsid w:val="00283130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1F77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1D1C"/>
    <w:rsid w:val="002A22C0"/>
    <w:rsid w:val="002A2F3A"/>
    <w:rsid w:val="002A3089"/>
    <w:rsid w:val="002A33C8"/>
    <w:rsid w:val="002A4424"/>
    <w:rsid w:val="002A4679"/>
    <w:rsid w:val="002A4C6C"/>
    <w:rsid w:val="002A5097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25B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55A"/>
    <w:rsid w:val="002D2A29"/>
    <w:rsid w:val="002D2C9F"/>
    <w:rsid w:val="002D3993"/>
    <w:rsid w:val="002D4736"/>
    <w:rsid w:val="002D4EC8"/>
    <w:rsid w:val="002D644D"/>
    <w:rsid w:val="002D7003"/>
    <w:rsid w:val="002D79DD"/>
    <w:rsid w:val="002D7B61"/>
    <w:rsid w:val="002D7B6C"/>
    <w:rsid w:val="002D7BE3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6D33"/>
    <w:rsid w:val="002E7EFE"/>
    <w:rsid w:val="002E7F5A"/>
    <w:rsid w:val="002F0292"/>
    <w:rsid w:val="002F0617"/>
    <w:rsid w:val="002F0CB4"/>
    <w:rsid w:val="002F18E1"/>
    <w:rsid w:val="002F1A21"/>
    <w:rsid w:val="002F1BF8"/>
    <w:rsid w:val="002F3860"/>
    <w:rsid w:val="002F4999"/>
    <w:rsid w:val="002F63EF"/>
    <w:rsid w:val="002F6459"/>
    <w:rsid w:val="002F67FD"/>
    <w:rsid w:val="00300216"/>
    <w:rsid w:val="00300CDB"/>
    <w:rsid w:val="0030108B"/>
    <w:rsid w:val="00301B0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06D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5A5"/>
    <w:rsid w:val="00333664"/>
    <w:rsid w:val="00333E08"/>
    <w:rsid w:val="00333E4B"/>
    <w:rsid w:val="003341F5"/>
    <w:rsid w:val="00334221"/>
    <w:rsid w:val="00334B1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2F8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6376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325"/>
    <w:rsid w:val="00386A25"/>
    <w:rsid w:val="00386B7A"/>
    <w:rsid w:val="0038718F"/>
    <w:rsid w:val="00387BD9"/>
    <w:rsid w:val="003904FB"/>
    <w:rsid w:val="00391932"/>
    <w:rsid w:val="00391D2C"/>
    <w:rsid w:val="00391D52"/>
    <w:rsid w:val="0039206D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427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064A"/>
    <w:rsid w:val="003D1724"/>
    <w:rsid w:val="003D178D"/>
    <w:rsid w:val="003D2048"/>
    <w:rsid w:val="003D235D"/>
    <w:rsid w:val="003D36F0"/>
    <w:rsid w:val="003D3A13"/>
    <w:rsid w:val="003D442C"/>
    <w:rsid w:val="003D4DF0"/>
    <w:rsid w:val="003D5209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0512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A6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01D"/>
    <w:rsid w:val="00422227"/>
    <w:rsid w:val="004225FE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1D23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3DD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3664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77A"/>
    <w:rsid w:val="004B5B56"/>
    <w:rsid w:val="004B5DD7"/>
    <w:rsid w:val="004B6360"/>
    <w:rsid w:val="004B63DF"/>
    <w:rsid w:val="004B6F33"/>
    <w:rsid w:val="004B7AA5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1A4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086F"/>
    <w:rsid w:val="005016E8"/>
    <w:rsid w:val="0050182E"/>
    <w:rsid w:val="005024CD"/>
    <w:rsid w:val="00502632"/>
    <w:rsid w:val="00502DA6"/>
    <w:rsid w:val="00502E19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9F1"/>
    <w:rsid w:val="00570D66"/>
    <w:rsid w:val="00570E40"/>
    <w:rsid w:val="00571522"/>
    <w:rsid w:val="00571719"/>
    <w:rsid w:val="005731EC"/>
    <w:rsid w:val="005732DF"/>
    <w:rsid w:val="005736BF"/>
    <w:rsid w:val="0057372E"/>
    <w:rsid w:val="0057388A"/>
    <w:rsid w:val="00573CB4"/>
    <w:rsid w:val="00574048"/>
    <w:rsid w:val="005746CB"/>
    <w:rsid w:val="00574994"/>
    <w:rsid w:val="00574AC9"/>
    <w:rsid w:val="00575D0B"/>
    <w:rsid w:val="0057651E"/>
    <w:rsid w:val="00576913"/>
    <w:rsid w:val="00576B68"/>
    <w:rsid w:val="00577061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3C41"/>
    <w:rsid w:val="0058449F"/>
    <w:rsid w:val="005845A9"/>
    <w:rsid w:val="005846E5"/>
    <w:rsid w:val="0058575E"/>
    <w:rsid w:val="00587252"/>
    <w:rsid w:val="00587B48"/>
    <w:rsid w:val="005908F6"/>
    <w:rsid w:val="00590DCB"/>
    <w:rsid w:val="00590E38"/>
    <w:rsid w:val="005913AA"/>
    <w:rsid w:val="00591640"/>
    <w:rsid w:val="0059238B"/>
    <w:rsid w:val="00592FB0"/>
    <w:rsid w:val="00593A96"/>
    <w:rsid w:val="00593B4F"/>
    <w:rsid w:val="00593B60"/>
    <w:rsid w:val="0059420A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5C5"/>
    <w:rsid w:val="005A7D12"/>
    <w:rsid w:val="005B0A5D"/>
    <w:rsid w:val="005B1C70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575"/>
    <w:rsid w:val="005C16BE"/>
    <w:rsid w:val="005C19E7"/>
    <w:rsid w:val="005C233B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0323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719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774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7EF"/>
    <w:rsid w:val="00623BD0"/>
    <w:rsid w:val="00623E95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0AD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6C5"/>
    <w:rsid w:val="006427EE"/>
    <w:rsid w:val="006430F8"/>
    <w:rsid w:val="00643536"/>
    <w:rsid w:val="00643E2F"/>
    <w:rsid w:val="00643FB0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736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56D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6EA"/>
    <w:rsid w:val="0067498C"/>
    <w:rsid w:val="00676DB1"/>
    <w:rsid w:val="006772B7"/>
    <w:rsid w:val="00677655"/>
    <w:rsid w:val="0068011B"/>
    <w:rsid w:val="00680300"/>
    <w:rsid w:val="00680828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6C95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3E2F"/>
    <w:rsid w:val="006B4813"/>
    <w:rsid w:val="006B5D53"/>
    <w:rsid w:val="006B6029"/>
    <w:rsid w:val="006B64F9"/>
    <w:rsid w:val="006B6881"/>
    <w:rsid w:val="006B7C55"/>
    <w:rsid w:val="006B7D41"/>
    <w:rsid w:val="006C045F"/>
    <w:rsid w:val="006C0C71"/>
    <w:rsid w:val="006C1FAB"/>
    <w:rsid w:val="006C2EB5"/>
    <w:rsid w:val="006C35E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0CF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4FFF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58F1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A20"/>
    <w:rsid w:val="00704C97"/>
    <w:rsid w:val="0070557A"/>
    <w:rsid w:val="007058C4"/>
    <w:rsid w:val="007059BF"/>
    <w:rsid w:val="00706149"/>
    <w:rsid w:val="0070675A"/>
    <w:rsid w:val="00706B40"/>
    <w:rsid w:val="00706E1B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72A"/>
    <w:rsid w:val="00714EF3"/>
    <w:rsid w:val="00715ADB"/>
    <w:rsid w:val="00715B0D"/>
    <w:rsid w:val="00715B3D"/>
    <w:rsid w:val="0071726A"/>
    <w:rsid w:val="00717E16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806"/>
    <w:rsid w:val="00786961"/>
    <w:rsid w:val="00786FAE"/>
    <w:rsid w:val="007879DC"/>
    <w:rsid w:val="00787B48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06F7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BA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68D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4700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BA9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75C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444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8D6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54"/>
    <w:rsid w:val="008760A0"/>
    <w:rsid w:val="008768A0"/>
    <w:rsid w:val="00876994"/>
    <w:rsid w:val="00876E07"/>
    <w:rsid w:val="008774E0"/>
    <w:rsid w:val="00877C35"/>
    <w:rsid w:val="0088036B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385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189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51D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4FD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1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3DF"/>
    <w:rsid w:val="009424C4"/>
    <w:rsid w:val="009425B2"/>
    <w:rsid w:val="00942676"/>
    <w:rsid w:val="00942A73"/>
    <w:rsid w:val="00944291"/>
    <w:rsid w:val="0094473A"/>
    <w:rsid w:val="00944A4C"/>
    <w:rsid w:val="00944B60"/>
    <w:rsid w:val="009452F5"/>
    <w:rsid w:val="00945532"/>
    <w:rsid w:val="00945915"/>
    <w:rsid w:val="0094657B"/>
    <w:rsid w:val="00947247"/>
    <w:rsid w:val="00947CD6"/>
    <w:rsid w:val="009505FD"/>
    <w:rsid w:val="00950762"/>
    <w:rsid w:val="00950C3A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013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706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1AC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8E5"/>
    <w:rsid w:val="009C39D4"/>
    <w:rsid w:val="009C3CA0"/>
    <w:rsid w:val="009C5D18"/>
    <w:rsid w:val="009C6104"/>
    <w:rsid w:val="009C668E"/>
    <w:rsid w:val="009C6F01"/>
    <w:rsid w:val="009C7284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4A18"/>
    <w:rsid w:val="009D50DD"/>
    <w:rsid w:val="009D58DD"/>
    <w:rsid w:val="009D622F"/>
    <w:rsid w:val="009D6693"/>
    <w:rsid w:val="009D6AA6"/>
    <w:rsid w:val="009D6CFE"/>
    <w:rsid w:val="009D7510"/>
    <w:rsid w:val="009D763B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639"/>
    <w:rsid w:val="009F1C94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9F9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094"/>
    <w:rsid w:val="00A065CA"/>
    <w:rsid w:val="00A07248"/>
    <w:rsid w:val="00A07D11"/>
    <w:rsid w:val="00A106AE"/>
    <w:rsid w:val="00A11B28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EC5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97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38D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7CD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47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7F4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32F"/>
    <w:rsid w:val="00AA47C3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1F1A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0B8"/>
    <w:rsid w:val="00AE62F7"/>
    <w:rsid w:val="00AF0571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020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467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9A9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27843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37EAB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05C9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42A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98B"/>
    <w:rsid w:val="00BA4FDF"/>
    <w:rsid w:val="00BA5239"/>
    <w:rsid w:val="00BA5323"/>
    <w:rsid w:val="00BA57CB"/>
    <w:rsid w:val="00BA59A2"/>
    <w:rsid w:val="00BA5F45"/>
    <w:rsid w:val="00BA618D"/>
    <w:rsid w:val="00BA6A81"/>
    <w:rsid w:val="00BA6EAE"/>
    <w:rsid w:val="00BA7142"/>
    <w:rsid w:val="00BA7FEE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111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6967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2CE1"/>
    <w:rsid w:val="00C03AA6"/>
    <w:rsid w:val="00C03AAA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1A68"/>
    <w:rsid w:val="00C12336"/>
    <w:rsid w:val="00C129B6"/>
    <w:rsid w:val="00C12A84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32F4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6F11"/>
    <w:rsid w:val="00C47722"/>
    <w:rsid w:val="00C50460"/>
    <w:rsid w:val="00C50C8A"/>
    <w:rsid w:val="00C50F43"/>
    <w:rsid w:val="00C51132"/>
    <w:rsid w:val="00C536F0"/>
    <w:rsid w:val="00C539AC"/>
    <w:rsid w:val="00C54C8A"/>
    <w:rsid w:val="00C54DB2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2D04"/>
    <w:rsid w:val="00C630C3"/>
    <w:rsid w:val="00C63118"/>
    <w:rsid w:val="00C63B1B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59F6"/>
    <w:rsid w:val="00C6619C"/>
    <w:rsid w:val="00C662B2"/>
    <w:rsid w:val="00C676B2"/>
    <w:rsid w:val="00C708AE"/>
    <w:rsid w:val="00C7159C"/>
    <w:rsid w:val="00C71B9A"/>
    <w:rsid w:val="00C71E0F"/>
    <w:rsid w:val="00C72971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5D9C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176D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07F"/>
    <w:rsid w:val="00CC7B81"/>
    <w:rsid w:val="00CD1AAD"/>
    <w:rsid w:val="00CD22A8"/>
    <w:rsid w:val="00CD246F"/>
    <w:rsid w:val="00CD2BC6"/>
    <w:rsid w:val="00CD2C7B"/>
    <w:rsid w:val="00CD3132"/>
    <w:rsid w:val="00CD3BEC"/>
    <w:rsid w:val="00CD41D3"/>
    <w:rsid w:val="00CD48CE"/>
    <w:rsid w:val="00CD4994"/>
    <w:rsid w:val="00CD54A8"/>
    <w:rsid w:val="00CD5760"/>
    <w:rsid w:val="00CD5AED"/>
    <w:rsid w:val="00CD5BA5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66A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2AEF"/>
    <w:rsid w:val="00D14270"/>
    <w:rsid w:val="00D14B57"/>
    <w:rsid w:val="00D14CB7"/>
    <w:rsid w:val="00D155E3"/>
    <w:rsid w:val="00D15A93"/>
    <w:rsid w:val="00D161C2"/>
    <w:rsid w:val="00D167F4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3BBD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6A9A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631B"/>
    <w:rsid w:val="00D974D1"/>
    <w:rsid w:val="00DA086D"/>
    <w:rsid w:val="00DA0DE0"/>
    <w:rsid w:val="00DA19B4"/>
    <w:rsid w:val="00DA1B34"/>
    <w:rsid w:val="00DA20DA"/>
    <w:rsid w:val="00DA270C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624E"/>
    <w:rsid w:val="00DD786C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3F54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93B"/>
    <w:rsid w:val="00DF1E88"/>
    <w:rsid w:val="00DF224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DF3"/>
    <w:rsid w:val="00DF6E56"/>
    <w:rsid w:val="00DF761B"/>
    <w:rsid w:val="00DF7C69"/>
    <w:rsid w:val="00E00214"/>
    <w:rsid w:val="00E00236"/>
    <w:rsid w:val="00E00517"/>
    <w:rsid w:val="00E006B9"/>
    <w:rsid w:val="00E00B8C"/>
    <w:rsid w:val="00E01393"/>
    <w:rsid w:val="00E01747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2FF3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77E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A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52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1C3"/>
    <w:rsid w:val="00EC3315"/>
    <w:rsid w:val="00EC35F2"/>
    <w:rsid w:val="00EC3CC5"/>
    <w:rsid w:val="00EC489C"/>
    <w:rsid w:val="00EC4ABD"/>
    <w:rsid w:val="00EC4C7B"/>
    <w:rsid w:val="00EC51A9"/>
    <w:rsid w:val="00EC5AD1"/>
    <w:rsid w:val="00EC5E03"/>
    <w:rsid w:val="00EC6873"/>
    <w:rsid w:val="00EC6BB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0F4E"/>
    <w:rsid w:val="00F017C0"/>
    <w:rsid w:val="00F01946"/>
    <w:rsid w:val="00F0198F"/>
    <w:rsid w:val="00F01AB9"/>
    <w:rsid w:val="00F02425"/>
    <w:rsid w:val="00F02DC3"/>
    <w:rsid w:val="00F02F00"/>
    <w:rsid w:val="00F038A1"/>
    <w:rsid w:val="00F03EA0"/>
    <w:rsid w:val="00F0407A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0CC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3A30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51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048"/>
    <w:rsid w:val="00F9521F"/>
    <w:rsid w:val="00F952C9"/>
    <w:rsid w:val="00F95707"/>
    <w:rsid w:val="00F957C5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6ED9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3D36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5FB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2D4"/>
    <w:rsid w:val="00FE0924"/>
    <w:rsid w:val="00FE10C1"/>
    <w:rsid w:val="00FE1FFB"/>
    <w:rsid w:val="00FE223E"/>
    <w:rsid w:val="00FE2DBE"/>
    <w:rsid w:val="00FE39A4"/>
    <w:rsid w:val="00FE39E2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D15"/>
    <w:rsid w:val="00FF1E13"/>
    <w:rsid w:val="00FF1F27"/>
    <w:rsid w:val="00FF265B"/>
    <w:rsid w:val="00FF37DC"/>
    <w:rsid w:val="00FF4218"/>
    <w:rsid w:val="00FF4F20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6AC98B43-17AC-4E88-9592-67D07843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uiPriority w:val="39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99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2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3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4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5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6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1f4">
    <w:name w:val="Без интервала1"/>
    <w:uiPriority w:val="99"/>
    <w:rsid w:val="00717E16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EE1C2ABB-56D3-49C0-A60E-AACF7B353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8291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User</cp:lastModifiedBy>
  <cp:revision>8</cp:revision>
  <cp:lastPrinted>2024-09-18T06:49:00Z</cp:lastPrinted>
  <dcterms:created xsi:type="dcterms:W3CDTF">2024-09-18T07:13:00Z</dcterms:created>
  <dcterms:modified xsi:type="dcterms:W3CDTF">2024-10-02T09:50:00Z</dcterms:modified>
</cp:coreProperties>
</file>